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top w:w="28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533"/>
        <w:gridCol w:w="5317"/>
        <w:gridCol w:w="1425"/>
        <w:gridCol w:w="1543"/>
      </w:tblGrid>
      <w:tr w:rsidR="00EA17F1"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32"/>
                <w:szCs w:val="32"/>
                <w:lang w:val="de-DE"/>
              </w:rPr>
            </w:pPr>
            <w:bookmarkStart w:id="0" w:name="_GoBack"/>
            <w:bookmarkEnd w:id="0"/>
            <w:r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bookmarkStart w:id="1" w:name="Text1"/>
            <w:bookmarkEnd w:id="1"/>
            <w:r>
              <w:rPr>
                <w:b/>
                <w:sz w:val="32"/>
                <w:szCs w:val="32"/>
                <w:lang w:val="de-DE"/>
              </w:rPr>
              <w:t xml:space="preserve">Galileo-Schule </w:t>
            </w:r>
            <w:proofErr w:type="spellStart"/>
            <w:r>
              <w:rPr>
                <w:b/>
                <w:sz w:val="32"/>
                <w:szCs w:val="32"/>
                <w:lang w:val="de-DE"/>
              </w:rPr>
              <w:t>Bexbach</w:t>
            </w:r>
            <w:proofErr w:type="spellEnd"/>
          </w:p>
        </w:tc>
      </w:tr>
      <w:tr w:rsidR="00EA17F1">
        <w:tblPrEx>
          <w:tblCellMar>
            <w:top w:w="113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Abmeldung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von der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entgeltlichen Schulbuchausleihe</w:t>
            </w:r>
          </w:p>
          <w:p w:rsidR="00EA17F1" w:rsidRDefault="00EA17F1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right"/>
              <w:rPr>
                <w:sz w:val="14"/>
                <w:szCs w:val="14"/>
                <w:lang w:val="de-DE"/>
              </w:rPr>
            </w:pPr>
            <w:r>
              <w:rPr>
                <w:b/>
                <w:lang w:val="de-DE"/>
              </w:rPr>
              <w:t xml:space="preserve">Abgabetermin: 30. April 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EA17F1">
        <w:tblPrEx>
          <w:tblCellMar>
            <w:top w:w="113" w:type="dxa"/>
            <w:left w:w="57" w:type="dxa"/>
            <w:bottom w:w="113" w:type="dxa"/>
          </w:tblCellMar>
        </w:tblPrEx>
        <w:tc>
          <w:tcPr>
            <w:tcW w:w="613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bookmarkStart w:id="2" w:name="Text4"/>
        <w:tc>
          <w:tcPr>
            <w:tcW w:w="15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FILLIN "Text4"</w:instrText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     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19"/>
        </w:trPr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3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Anschrift: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82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  <w:r>
              <w:rPr>
                <w:b/>
                <w:sz w:val="21"/>
                <w:szCs w:val="21"/>
                <w:lang w:val="de-DE"/>
              </w:rPr>
              <w:t>I</w:t>
            </w:r>
            <w:r>
              <w:rPr>
                <w:b/>
                <w:sz w:val="21"/>
                <w:szCs w:val="21"/>
              </w:rPr>
              <w:t xml:space="preserve">ch melde </w:t>
            </w:r>
            <w:r>
              <w:rPr>
                <w:b/>
                <w:sz w:val="21"/>
                <w:szCs w:val="21"/>
                <w:lang w:val="de-DE"/>
              </w:rPr>
              <w:t>o. g. Schüler/-in</w:t>
            </w:r>
            <w:r>
              <w:rPr>
                <w:b/>
                <w:sz w:val="21"/>
                <w:szCs w:val="21"/>
              </w:rPr>
              <w:t xml:space="preserve"> hiermit verbindlich </w:t>
            </w:r>
            <w:r>
              <w:rPr>
                <w:b/>
                <w:sz w:val="21"/>
                <w:szCs w:val="21"/>
                <w:lang w:val="de-DE"/>
              </w:rPr>
              <w:t xml:space="preserve">von der </w:t>
            </w:r>
            <w:r>
              <w:rPr>
                <w:b/>
                <w:sz w:val="21"/>
                <w:szCs w:val="21"/>
              </w:rPr>
              <w:t xml:space="preserve">entgeltlichen </w:t>
            </w:r>
            <w:proofErr w:type="spellStart"/>
            <w:r>
              <w:rPr>
                <w:b/>
                <w:sz w:val="21"/>
                <w:szCs w:val="21"/>
                <w:lang w:val="de-DE"/>
              </w:rPr>
              <w:t>Schulbucha</w:t>
            </w:r>
            <w:proofErr w:type="spellEnd"/>
            <w:r>
              <w:rPr>
                <w:b/>
                <w:sz w:val="21"/>
                <w:szCs w:val="21"/>
              </w:rPr>
              <w:t xml:space="preserve">usleihe </w:t>
            </w:r>
            <w:r>
              <w:rPr>
                <w:b/>
                <w:sz w:val="21"/>
                <w:szCs w:val="21"/>
                <w:lang w:val="de-DE"/>
              </w:rPr>
              <w:t>zum kommenden Schuljahr ab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  <w:lang w:val="de-DE"/>
              </w:rPr>
              <w:t xml:space="preserve"> </w:t>
            </w: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360" w:line="200" w:lineRule="exact"/>
              <w:ind w:left="284" w:hanging="284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________________________________________________</w:t>
            </w:r>
          </w:p>
          <w:p w:rsidR="00EA17F1" w:rsidRDefault="001A290A">
            <w:pPr>
              <w:tabs>
                <w:tab w:val="left" w:pos="360"/>
              </w:tabs>
              <w:spacing w:line="200" w:lineRule="exact"/>
              <w:ind w:left="284" w:hanging="284"/>
              <w:rPr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14"/>
                <w:szCs w:val="14"/>
                <w:lang w:val="de-DE"/>
              </w:rPr>
              <w:t>Datum</w:t>
            </w:r>
            <w:r>
              <w:rPr>
                <w:sz w:val="14"/>
                <w:szCs w:val="14"/>
                <w:lang w:val="de-DE"/>
              </w:rPr>
              <w:tab/>
              <w:t xml:space="preserve">  </w:t>
            </w:r>
            <w:r>
              <w:rPr>
                <w:sz w:val="14"/>
                <w:szCs w:val="14"/>
                <w:lang w:val="de-DE"/>
              </w:rPr>
              <w:tab/>
              <w:t xml:space="preserve">         Unterschrift (Erziehungsberechtigte/r/volljährige/r Schüler/-in)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EA17F1">
            <w:pPr>
              <w:snapToGrid w:val="0"/>
              <w:rPr>
                <w:sz w:val="48"/>
                <w:szCs w:val="4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  <w:r>
              <w:rPr>
                <w:b/>
                <w:sz w:val="22"/>
                <w:szCs w:val="18"/>
                <w:u w:val="single"/>
                <w:lang w:val="de-DE"/>
              </w:rPr>
              <w:t>Wichtiger Hinweis: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  <w:t xml:space="preserve">Die </w:t>
            </w:r>
            <w:proofErr w:type="spellStart"/>
            <w:r>
              <w:rPr>
                <w:sz w:val="20"/>
                <w:szCs w:val="18"/>
                <w:lang w:val="de-DE"/>
              </w:rPr>
              <w:t>Erziehungs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sind dafür verantwortlich, dass die ausgeliehenen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b/>
                <w:sz w:val="21"/>
                <w:szCs w:val="21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  <w:lang w:val="de-DE"/>
              </w:rPr>
              <w:t>Werden</w:t>
            </w:r>
            <w:r>
              <w:rPr>
                <w:sz w:val="20"/>
                <w:szCs w:val="18"/>
              </w:rPr>
              <w:t xml:space="preserve"> die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beschädigt oder nicht fristgerecht zurückgegeben, sind die </w:t>
            </w:r>
            <w:proofErr w:type="spellStart"/>
            <w:r>
              <w:rPr>
                <w:sz w:val="20"/>
                <w:szCs w:val="18"/>
                <w:lang w:val="de-DE"/>
              </w:rPr>
              <w:t>Erzi</w:t>
            </w:r>
            <w:r>
              <w:rPr>
                <w:sz w:val="20"/>
                <w:szCs w:val="18"/>
                <w:lang w:val="de-DE"/>
              </w:rPr>
              <w:t>e</w:t>
            </w:r>
            <w:r>
              <w:rPr>
                <w:sz w:val="20"/>
                <w:szCs w:val="18"/>
                <w:lang w:val="de-DE"/>
              </w:rPr>
              <w:t>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zum Ersatz des Schadens in Höhe des Zeitwertes der jeweiligen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verpflichtet.</w:t>
            </w:r>
            <w:r>
              <w:rPr>
                <w:sz w:val="20"/>
                <w:szCs w:val="18"/>
                <w:lang w:val="de-DE"/>
              </w:rPr>
              <w:t xml:space="preserve"> Spuren, die durch den normalen Gebrauch der Bücher entstehen, führen nicht zu Schadensersatzforderungen.</w:t>
            </w: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</w:tc>
      </w:tr>
    </w:tbl>
    <w:p w:rsidR="00EA17F1" w:rsidRDefault="00EA17F1"/>
    <w:sectPr w:rsidR="00EA17F1"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A"/>
    <w:rsid w:val="001A290A"/>
    <w:rsid w:val="007D338E"/>
    <w:rsid w:val="009A31A4"/>
    <w:rsid w:val="00E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2</cp:revision>
  <cp:lastPrinted>2015-11-13T08:15:00Z</cp:lastPrinted>
  <dcterms:created xsi:type="dcterms:W3CDTF">2018-02-15T09:47:00Z</dcterms:created>
  <dcterms:modified xsi:type="dcterms:W3CDTF">2018-02-15T09:47:00Z</dcterms:modified>
</cp:coreProperties>
</file>