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F2" w:rsidRDefault="007B27A0" w:rsidP="00547D5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Galileo-</w:t>
      </w:r>
      <w:r w:rsidR="009B589B">
        <w:rPr>
          <w:b/>
          <w:i/>
          <w:sz w:val="24"/>
        </w:rPr>
        <w:t>Schule aktiv im Insektenschutz</w:t>
      </w:r>
      <w:bookmarkStart w:id="0" w:name="_GoBack"/>
      <w:bookmarkEnd w:id="0"/>
    </w:p>
    <w:p w:rsidR="009B589B" w:rsidRDefault="0012371E" w:rsidP="009B0FAE">
      <w:pPr>
        <w:jc w:val="both"/>
        <w:rPr>
          <w:sz w:val="20"/>
        </w:rPr>
      </w:pPr>
      <w:r w:rsidRPr="0012371E">
        <w:rPr>
          <w:b/>
          <w:sz w:val="20"/>
        </w:rPr>
        <w:t>Bexbach</w:t>
      </w:r>
      <w:r>
        <w:rPr>
          <w:sz w:val="20"/>
        </w:rPr>
        <w:t xml:space="preserve"> </w:t>
      </w:r>
      <w:r w:rsidR="009B589B">
        <w:rPr>
          <w:sz w:val="20"/>
        </w:rPr>
        <w:t>Unter dem Motto</w:t>
      </w:r>
      <w:r w:rsidR="00947646" w:rsidRPr="00947646">
        <w:rPr>
          <w:sz w:val="20"/>
        </w:rPr>
        <w:t xml:space="preserve"> „Bexbach summt“ hatte</w:t>
      </w:r>
      <w:r w:rsidR="009B589B">
        <w:rPr>
          <w:sz w:val="20"/>
        </w:rPr>
        <w:t xml:space="preserve"> die Galileo-Schule Bexbach zu</w:t>
      </w:r>
      <w:r w:rsidR="00947646" w:rsidRPr="00947646">
        <w:rPr>
          <w:sz w:val="20"/>
        </w:rPr>
        <w:t xml:space="preserve"> </w:t>
      </w:r>
      <w:r w:rsidR="00547D5D">
        <w:rPr>
          <w:sz w:val="20"/>
        </w:rPr>
        <w:t xml:space="preserve">einem Informationsabend </w:t>
      </w:r>
      <w:r w:rsidR="00947646">
        <w:rPr>
          <w:sz w:val="20"/>
        </w:rPr>
        <w:t>eingeladen</w:t>
      </w:r>
      <w:r w:rsidR="009B589B">
        <w:rPr>
          <w:sz w:val="20"/>
        </w:rPr>
        <w:t>. Die</w:t>
      </w:r>
      <w:r w:rsidR="00947646">
        <w:rPr>
          <w:sz w:val="20"/>
        </w:rPr>
        <w:t xml:space="preserve"> große Reson</w:t>
      </w:r>
      <w:r w:rsidR="00CD69AE">
        <w:rPr>
          <w:sz w:val="20"/>
        </w:rPr>
        <w:t xml:space="preserve">anz zeigte, dass </w:t>
      </w:r>
      <w:r w:rsidR="00B7310D">
        <w:rPr>
          <w:sz w:val="20"/>
        </w:rPr>
        <w:t xml:space="preserve">das Thema </w:t>
      </w:r>
      <w:r w:rsidR="009B589B">
        <w:rPr>
          <w:sz w:val="20"/>
        </w:rPr>
        <w:t>die Bürger berührt.</w:t>
      </w:r>
      <w:r w:rsidR="007C0FB9">
        <w:rPr>
          <w:sz w:val="20"/>
        </w:rPr>
        <w:t xml:space="preserve"> </w:t>
      </w:r>
    </w:p>
    <w:p w:rsidR="00947646" w:rsidRDefault="00947646" w:rsidP="009B0FAE">
      <w:pPr>
        <w:jc w:val="both"/>
        <w:rPr>
          <w:sz w:val="20"/>
        </w:rPr>
      </w:pPr>
      <w:r>
        <w:rPr>
          <w:sz w:val="20"/>
        </w:rPr>
        <w:t xml:space="preserve">Seit </w:t>
      </w:r>
      <w:r w:rsidR="00CD69AE">
        <w:rPr>
          <w:sz w:val="20"/>
        </w:rPr>
        <w:t>vielen Jahren stellen Experten d</w:t>
      </w:r>
      <w:r>
        <w:rPr>
          <w:sz w:val="20"/>
        </w:rPr>
        <w:t>eutschlandweit einen Rückgang der Anzahl und Vielfalt von Insekten fest. Wie wichtig Insekten im ökologischen System sind</w:t>
      </w:r>
      <w:r w:rsidR="00CD69AE">
        <w:rPr>
          <w:sz w:val="20"/>
        </w:rPr>
        <w:t>,</w:t>
      </w:r>
      <w:r>
        <w:rPr>
          <w:sz w:val="20"/>
        </w:rPr>
        <w:t xml:space="preserve"> wurde spätestens an diesem Abend deutlich</w:t>
      </w:r>
      <w:r w:rsidR="009B589B">
        <w:rPr>
          <w:sz w:val="20"/>
        </w:rPr>
        <w:t>, a</w:t>
      </w:r>
      <w:r>
        <w:rPr>
          <w:sz w:val="20"/>
        </w:rPr>
        <w:t>ber auch</w:t>
      </w:r>
      <w:r w:rsidR="009B589B">
        <w:rPr>
          <w:sz w:val="20"/>
        </w:rPr>
        <w:t>,</w:t>
      </w:r>
      <w:r>
        <w:rPr>
          <w:sz w:val="20"/>
        </w:rPr>
        <w:t xml:space="preserve"> wie gegengesteuert werden kann.</w:t>
      </w:r>
    </w:p>
    <w:p w:rsidR="007B27A0" w:rsidRDefault="0012371E" w:rsidP="009B0FAE">
      <w:pPr>
        <w:jc w:val="both"/>
        <w:rPr>
          <w:sz w:val="20"/>
        </w:rPr>
      </w:pPr>
      <w:r>
        <w:rPr>
          <w:sz w:val="20"/>
        </w:rPr>
        <w:t>„</w:t>
      </w:r>
      <w:r w:rsidR="00947646">
        <w:rPr>
          <w:sz w:val="20"/>
        </w:rPr>
        <w:t xml:space="preserve">Seit vielen Jahren ist </w:t>
      </w:r>
      <w:r>
        <w:rPr>
          <w:sz w:val="20"/>
        </w:rPr>
        <w:t xml:space="preserve">unsere Schule </w:t>
      </w:r>
      <w:r w:rsidR="00947646">
        <w:rPr>
          <w:sz w:val="20"/>
        </w:rPr>
        <w:t xml:space="preserve"> als Nachbarschaftsschule mit ökologischer Ausri</w:t>
      </w:r>
      <w:r w:rsidR="009B589B">
        <w:rPr>
          <w:sz w:val="20"/>
        </w:rPr>
        <w:t>chtung darum bemüht, den Kindern und Jugendlichen</w:t>
      </w:r>
      <w:r w:rsidR="00517127">
        <w:rPr>
          <w:sz w:val="20"/>
        </w:rPr>
        <w:t xml:space="preserve"> </w:t>
      </w:r>
      <w:r w:rsidR="00547D5D">
        <w:rPr>
          <w:sz w:val="20"/>
        </w:rPr>
        <w:t xml:space="preserve">Begriffe wie </w:t>
      </w:r>
      <w:r w:rsidR="00947646">
        <w:rPr>
          <w:sz w:val="20"/>
        </w:rPr>
        <w:t>Nachhalti</w:t>
      </w:r>
      <w:r w:rsidR="00547D5D">
        <w:rPr>
          <w:sz w:val="20"/>
        </w:rPr>
        <w:t>gkeit oder  Artenschutz</w:t>
      </w:r>
      <w:r w:rsidR="00B7310D">
        <w:rPr>
          <w:sz w:val="20"/>
        </w:rPr>
        <w:t xml:space="preserve"> näherzubringen</w:t>
      </w:r>
      <w:r>
        <w:rPr>
          <w:sz w:val="20"/>
        </w:rPr>
        <w:t xml:space="preserve">“, informierte Schulleiterin Gaby Schwartz bei der Begrüßung in der voll besetzten Cafeteria der </w:t>
      </w:r>
      <w:proofErr w:type="spellStart"/>
      <w:r>
        <w:rPr>
          <w:sz w:val="20"/>
        </w:rPr>
        <w:t>Bexbacher</w:t>
      </w:r>
      <w:proofErr w:type="spellEnd"/>
      <w:r>
        <w:rPr>
          <w:sz w:val="20"/>
        </w:rPr>
        <w:t xml:space="preserve"> Gemeinschaftsschule. </w:t>
      </w:r>
      <w:r w:rsidR="00B7310D">
        <w:rPr>
          <w:sz w:val="20"/>
        </w:rPr>
        <w:t xml:space="preserve"> </w:t>
      </w:r>
      <w:r w:rsidR="00314C1B">
        <w:rPr>
          <w:sz w:val="20"/>
        </w:rPr>
        <w:t>So gebe es an der Galileo-Schule s</w:t>
      </w:r>
      <w:r w:rsidR="00DF083E">
        <w:rPr>
          <w:sz w:val="20"/>
        </w:rPr>
        <w:t xml:space="preserve">chon </w:t>
      </w:r>
      <w:r w:rsidR="00314C1B">
        <w:rPr>
          <w:sz w:val="20"/>
        </w:rPr>
        <w:t xml:space="preserve">seit </w:t>
      </w:r>
      <w:r w:rsidR="00DF083E">
        <w:rPr>
          <w:sz w:val="20"/>
        </w:rPr>
        <w:t>mehr als fünf Jahre</w:t>
      </w:r>
      <w:r w:rsidR="00314C1B">
        <w:rPr>
          <w:sz w:val="20"/>
        </w:rPr>
        <w:t>n eine</w:t>
      </w:r>
      <w:r w:rsidR="00947646">
        <w:rPr>
          <w:sz w:val="20"/>
        </w:rPr>
        <w:t xml:space="preserve"> „Bienen-AG“</w:t>
      </w:r>
      <w:r w:rsidR="00314C1B">
        <w:rPr>
          <w:sz w:val="20"/>
        </w:rPr>
        <w:t>, die unter der Leitung von</w:t>
      </w:r>
      <w:r w:rsidR="00947646">
        <w:rPr>
          <w:sz w:val="20"/>
        </w:rPr>
        <w:t xml:space="preserve"> Angela </w:t>
      </w:r>
      <w:proofErr w:type="spellStart"/>
      <w:r w:rsidR="00947646">
        <w:rPr>
          <w:sz w:val="20"/>
        </w:rPr>
        <w:t>Karbach</w:t>
      </w:r>
      <w:proofErr w:type="spellEnd"/>
      <w:r w:rsidR="00CD69AE">
        <w:rPr>
          <w:sz w:val="20"/>
        </w:rPr>
        <w:t xml:space="preserve"> im Rahmen der Freiwilligen Ganztagsschule (FGTS)</w:t>
      </w:r>
      <w:r w:rsidR="00947646">
        <w:rPr>
          <w:sz w:val="20"/>
        </w:rPr>
        <w:t xml:space="preserve"> Honigbienen hegt </w:t>
      </w:r>
      <w:r w:rsidR="00B7310D">
        <w:rPr>
          <w:sz w:val="20"/>
        </w:rPr>
        <w:t xml:space="preserve">und pflegt. </w:t>
      </w:r>
      <w:r w:rsidR="00947646">
        <w:rPr>
          <w:sz w:val="20"/>
        </w:rPr>
        <w:t xml:space="preserve">Schülerinnen und Schüler dieser Arbeitsgemeinschaft </w:t>
      </w:r>
      <w:r w:rsidR="00B7310D">
        <w:rPr>
          <w:sz w:val="20"/>
        </w:rPr>
        <w:t xml:space="preserve">waren </w:t>
      </w:r>
      <w:r w:rsidR="00947646">
        <w:rPr>
          <w:sz w:val="20"/>
        </w:rPr>
        <w:t>natürlich</w:t>
      </w:r>
      <w:r w:rsidR="00B7310D">
        <w:rPr>
          <w:sz w:val="20"/>
        </w:rPr>
        <w:t xml:space="preserve"> auch an diesem Abend </w:t>
      </w:r>
      <w:r w:rsidR="00947646">
        <w:rPr>
          <w:sz w:val="20"/>
        </w:rPr>
        <w:t>mit einem Info-Stand vertreten und gaben bereitwillig und komp</w:t>
      </w:r>
      <w:r w:rsidR="007B27A0">
        <w:rPr>
          <w:sz w:val="20"/>
        </w:rPr>
        <w:t>etent Auskunft über ihr ökologis</w:t>
      </w:r>
      <w:r w:rsidR="00947646">
        <w:rPr>
          <w:sz w:val="20"/>
        </w:rPr>
        <w:t xml:space="preserve">ch sinnvolles </w:t>
      </w:r>
      <w:proofErr w:type="spellStart"/>
      <w:r w:rsidR="00947646">
        <w:rPr>
          <w:sz w:val="20"/>
        </w:rPr>
        <w:t>Tun</w:t>
      </w:r>
      <w:proofErr w:type="spellEnd"/>
      <w:r w:rsidR="00947646">
        <w:rPr>
          <w:sz w:val="20"/>
        </w:rPr>
        <w:t>.</w:t>
      </w:r>
    </w:p>
    <w:p w:rsidR="007B27A0" w:rsidRDefault="00CD69AE" w:rsidP="009B0FAE">
      <w:pPr>
        <w:jc w:val="both"/>
        <w:rPr>
          <w:sz w:val="20"/>
        </w:rPr>
      </w:pPr>
      <w:r>
        <w:rPr>
          <w:sz w:val="20"/>
        </w:rPr>
        <w:t>D</w:t>
      </w:r>
      <w:r w:rsidR="007B27A0">
        <w:rPr>
          <w:sz w:val="20"/>
        </w:rPr>
        <w:t>ie Vertreterin des Umweltministerium</w:t>
      </w:r>
      <w:r w:rsidR="00314C1B">
        <w:rPr>
          <w:sz w:val="20"/>
        </w:rPr>
        <w:t>s,</w:t>
      </w:r>
      <w:r w:rsidR="009B589B">
        <w:rPr>
          <w:sz w:val="20"/>
        </w:rPr>
        <w:t xml:space="preserve"> H</w:t>
      </w:r>
      <w:r w:rsidR="007B27A0">
        <w:rPr>
          <w:sz w:val="20"/>
        </w:rPr>
        <w:t>elga May-</w:t>
      </w:r>
      <w:proofErr w:type="spellStart"/>
      <w:r w:rsidR="007B27A0">
        <w:rPr>
          <w:sz w:val="20"/>
        </w:rPr>
        <w:t>Didion</w:t>
      </w:r>
      <w:proofErr w:type="spellEnd"/>
      <w:r w:rsidR="00314C1B">
        <w:rPr>
          <w:sz w:val="20"/>
        </w:rPr>
        <w:t xml:space="preserve"> </w:t>
      </w:r>
      <w:r w:rsidR="007B27A0">
        <w:rPr>
          <w:sz w:val="20"/>
        </w:rPr>
        <w:t>unterstrich in ihrem Grußwort die Bedeutung der Honigbiene</w:t>
      </w:r>
      <w:r w:rsidR="00BC37A3">
        <w:rPr>
          <w:sz w:val="20"/>
        </w:rPr>
        <w:t>: „</w:t>
      </w:r>
      <w:r>
        <w:rPr>
          <w:sz w:val="20"/>
        </w:rPr>
        <w:t>Es ist eine großartige</w:t>
      </w:r>
      <w:r w:rsidR="00BC37A3">
        <w:rPr>
          <w:sz w:val="20"/>
        </w:rPr>
        <w:t xml:space="preserve"> Sache, wenn es der Schule gelingt, junge Menschen </w:t>
      </w:r>
      <w:r w:rsidR="00547D5D">
        <w:rPr>
          <w:sz w:val="20"/>
        </w:rPr>
        <w:t>für die Imkerei zu begeistern.“ Aber auch sei stets eine externe Unterstützung wichtig. „Es ist großartig, dass ihre schulischen Aktivitäten von lokalen Unternehmen unterstützt werden“, so May-</w:t>
      </w:r>
      <w:proofErr w:type="spellStart"/>
      <w:r w:rsidR="00547D5D">
        <w:rPr>
          <w:sz w:val="20"/>
        </w:rPr>
        <w:t>Didion</w:t>
      </w:r>
      <w:proofErr w:type="spellEnd"/>
      <w:r w:rsidR="00547D5D">
        <w:rPr>
          <w:sz w:val="20"/>
        </w:rPr>
        <w:t>. Hier ist es in erster Linie die Firma Bosch, die dieses Projekt seit Jahren begleitet und unterstützt. Dies war auch</w:t>
      </w:r>
      <w:r w:rsidR="007C0FB9">
        <w:rPr>
          <w:sz w:val="20"/>
        </w:rPr>
        <w:t xml:space="preserve"> der </w:t>
      </w:r>
      <w:r w:rsidR="00547D5D">
        <w:rPr>
          <w:sz w:val="20"/>
        </w:rPr>
        <w:t>Schulleiterin</w:t>
      </w:r>
      <w:r w:rsidR="007C0FB9">
        <w:rPr>
          <w:sz w:val="20"/>
        </w:rPr>
        <w:t xml:space="preserve"> </w:t>
      </w:r>
      <w:r w:rsidR="00547D5D">
        <w:rPr>
          <w:sz w:val="20"/>
        </w:rPr>
        <w:t>wichtig: „</w:t>
      </w:r>
      <w:r w:rsidR="00547D5D">
        <w:rPr>
          <w:rFonts w:ascii="Calibri" w:hAnsi="Calibri"/>
          <w:color w:val="333333"/>
          <w:sz w:val="20"/>
          <w:szCs w:val="30"/>
          <w:shd w:val="clear" w:color="auto" w:fill="FFFFFF"/>
        </w:rPr>
        <w:t>Sehr herzlich bedanke</w:t>
      </w:r>
      <w:r w:rsidR="00547D5D" w:rsidRPr="00547D5D">
        <w:rPr>
          <w:rFonts w:ascii="Calibri" w:hAnsi="Calibri"/>
          <w:color w:val="333333"/>
          <w:sz w:val="20"/>
          <w:szCs w:val="30"/>
          <w:shd w:val="clear" w:color="auto" w:fill="FFFFFF"/>
        </w:rPr>
        <w:t xml:space="preserve"> ich</w:t>
      </w:r>
      <w:r w:rsidR="00547D5D">
        <w:rPr>
          <w:rFonts w:ascii="Calibri" w:hAnsi="Calibri"/>
          <w:color w:val="333333"/>
          <w:sz w:val="20"/>
          <w:szCs w:val="30"/>
          <w:shd w:val="clear" w:color="auto" w:fill="FFFFFF"/>
        </w:rPr>
        <w:t xml:space="preserve"> mich bei</w:t>
      </w:r>
      <w:r w:rsidR="00547D5D" w:rsidRPr="00547D5D">
        <w:rPr>
          <w:rFonts w:ascii="Calibri" w:hAnsi="Calibri"/>
          <w:color w:val="333333"/>
          <w:sz w:val="20"/>
          <w:szCs w:val="30"/>
          <w:shd w:val="clear" w:color="auto" w:fill="FFFFFF"/>
        </w:rPr>
        <w:t xml:space="preserve"> unsere</w:t>
      </w:r>
      <w:r w:rsidR="00547D5D">
        <w:rPr>
          <w:rFonts w:ascii="Calibri" w:hAnsi="Calibri"/>
          <w:color w:val="333333"/>
          <w:sz w:val="20"/>
          <w:szCs w:val="30"/>
          <w:shd w:val="clear" w:color="auto" w:fill="FFFFFF"/>
        </w:rPr>
        <w:t>r</w:t>
      </w:r>
      <w:r w:rsidR="00547D5D" w:rsidRPr="00547D5D">
        <w:rPr>
          <w:rFonts w:ascii="Calibri" w:hAnsi="Calibri"/>
          <w:b/>
          <w:bCs/>
          <w:color w:val="333333"/>
          <w:sz w:val="20"/>
          <w:szCs w:val="30"/>
          <w:shd w:val="clear" w:color="auto" w:fill="FFFFFF"/>
        </w:rPr>
        <w:t> </w:t>
      </w:r>
      <w:r w:rsidR="00547D5D" w:rsidRPr="00547D5D">
        <w:rPr>
          <w:rFonts w:ascii="Calibri" w:hAnsi="Calibri"/>
          <w:bCs/>
          <w:color w:val="333333"/>
          <w:sz w:val="20"/>
          <w:szCs w:val="30"/>
          <w:shd w:val="clear" w:color="auto" w:fill="FFFFFF"/>
        </w:rPr>
        <w:t>Proj</w:t>
      </w:r>
      <w:r w:rsidR="00547D5D" w:rsidRPr="007C0FB9">
        <w:rPr>
          <w:rFonts w:ascii="Calibri" w:hAnsi="Calibri"/>
          <w:bCs/>
          <w:color w:val="333333"/>
          <w:sz w:val="20"/>
          <w:szCs w:val="30"/>
          <w:shd w:val="clear" w:color="auto" w:fill="FFFFFF"/>
        </w:rPr>
        <w:t xml:space="preserve">ektpatin Frau </w:t>
      </w:r>
      <w:r w:rsidR="007C0FB9" w:rsidRPr="007C0FB9">
        <w:rPr>
          <w:rFonts w:ascii="Calibri" w:hAnsi="Calibri"/>
          <w:bCs/>
          <w:color w:val="333333"/>
          <w:sz w:val="20"/>
          <w:szCs w:val="30"/>
          <w:shd w:val="clear" w:color="auto" w:fill="FFFFFF"/>
        </w:rPr>
        <w:t>Bettina</w:t>
      </w:r>
      <w:r w:rsidR="00547D5D" w:rsidRPr="007C0FB9">
        <w:rPr>
          <w:rFonts w:ascii="Calibri" w:hAnsi="Calibri"/>
          <w:bCs/>
          <w:color w:val="333333"/>
          <w:sz w:val="20"/>
          <w:szCs w:val="30"/>
          <w:shd w:val="clear" w:color="auto" w:fill="FFFFFF"/>
        </w:rPr>
        <w:t xml:space="preserve"> Keller</w:t>
      </w:r>
      <w:r w:rsidR="00547D5D" w:rsidRPr="007C0FB9">
        <w:rPr>
          <w:rFonts w:ascii="Calibri" w:hAnsi="Calibri"/>
          <w:color w:val="333333"/>
          <w:sz w:val="20"/>
          <w:szCs w:val="30"/>
          <w:shd w:val="clear" w:color="auto" w:fill="FFFFFF"/>
        </w:rPr>
        <w:t xml:space="preserve"> v</w:t>
      </w:r>
      <w:r w:rsidR="00547D5D">
        <w:rPr>
          <w:rFonts w:ascii="Calibri" w:hAnsi="Calibri"/>
          <w:color w:val="333333"/>
          <w:sz w:val="20"/>
          <w:szCs w:val="30"/>
          <w:shd w:val="clear" w:color="auto" w:fill="FFFFFF"/>
        </w:rPr>
        <w:t>on der</w:t>
      </w:r>
      <w:r w:rsidR="00547D5D" w:rsidRPr="00547D5D">
        <w:rPr>
          <w:rFonts w:ascii="Calibri" w:hAnsi="Calibri"/>
          <w:color w:val="333333"/>
          <w:sz w:val="20"/>
          <w:szCs w:val="30"/>
          <w:shd w:val="clear" w:color="auto" w:fill="FFFFFF"/>
        </w:rPr>
        <w:t> </w:t>
      </w:r>
      <w:r w:rsidR="00547D5D" w:rsidRPr="00547D5D">
        <w:rPr>
          <w:rFonts w:ascii="Calibri" w:hAnsi="Calibri"/>
          <w:bCs/>
          <w:color w:val="333333"/>
          <w:sz w:val="20"/>
          <w:szCs w:val="30"/>
          <w:shd w:val="clear" w:color="auto" w:fill="FFFFFF"/>
        </w:rPr>
        <w:t>Robert Bosch GmbH</w:t>
      </w:r>
      <w:r w:rsidR="00547D5D" w:rsidRPr="00547D5D">
        <w:rPr>
          <w:rFonts w:ascii="Calibri" w:hAnsi="Calibri"/>
          <w:color w:val="333333"/>
          <w:sz w:val="20"/>
          <w:szCs w:val="30"/>
          <w:shd w:val="clear" w:color="auto" w:fill="FFFFFF"/>
        </w:rPr>
        <w:t>. Ich </w:t>
      </w:r>
      <w:r w:rsidR="00547D5D" w:rsidRPr="00547D5D">
        <w:rPr>
          <w:rFonts w:ascii="Calibri" w:hAnsi="Calibri"/>
          <w:bCs/>
          <w:color w:val="333333"/>
          <w:sz w:val="20"/>
          <w:szCs w:val="30"/>
          <w:shd w:val="clear" w:color="auto" w:fill="FFFFFF"/>
        </w:rPr>
        <w:t>bedanke mich bei Ihnen persönlich für die Idee zur Projektausweitung</w:t>
      </w:r>
      <w:r w:rsidR="00547D5D" w:rsidRPr="00547D5D">
        <w:rPr>
          <w:rFonts w:ascii="Calibri" w:hAnsi="Calibri"/>
          <w:color w:val="333333"/>
          <w:sz w:val="20"/>
          <w:szCs w:val="30"/>
          <w:shd w:val="clear" w:color="auto" w:fill="FFFFFF"/>
        </w:rPr>
        <w:t>, die </w:t>
      </w:r>
      <w:r w:rsidR="00547D5D" w:rsidRPr="00547D5D">
        <w:rPr>
          <w:rFonts w:ascii="Calibri" w:hAnsi="Calibri"/>
          <w:bCs/>
          <w:color w:val="333333"/>
          <w:sz w:val="20"/>
          <w:szCs w:val="30"/>
          <w:shd w:val="clear" w:color="auto" w:fill="FFFFFF"/>
        </w:rPr>
        <w:t>großzügige Förderung durch Ihr Unternehmen</w:t>
      </w:r>
      <w:r w:rsidR="00547D5D" w:rsidRPr="00547D5D">
        <w:rPr>
          <w:rFonts w:ascii="Calibri" w:hAnsi="Calibri"/>
          <w:color w:val="333333"/>
          <w:sz w:val="20"/>
          <w:szCs w:val="30"/>
          <w:shd w:val="clear" w:color="auto" w:fill="FFFFFF"/>
        </w:rPr>
        <w:t xml:space="preserve"> und die engagierte </w:t>
      </w:r>
      <w:r w:rsidR="00547D5D" w:rsidRPr="00547D5D">
        <w:rPr>
          <w:rFonts w:ascii="Calibri" w:hAnsi="Calibri"/>
          <w:bCs/>
          <w:color w:val="333333"/>
          <w:sz w:val="20"/>
          <w:szCs w:val="30"/>
          <w:shd w:val="clear" w:color="auto" w:fill="FFFFFF"/>
        </w:rPr>
        <w:t>Projektbegleitung</w:t>
      </w:r>
      <w:r w:rsidR="00547D5D" w:rsidRPr="00547D5D">
        <w:rPr>
          <w:rFonts w:ascii="Calibri" w:hAnsi="Calibri"/>
          <w:color w:val="333333"/>
          <w:sz w:val="20"/>
          <w:szCs w:val="30"/>
          <w:shd w:val="clear" w:color="auto" w:fill="FFFFFF"/>
        </w:rPr>
        <w:t>. Durch Ihre </w:t>
      </w:r>
      <w:r w:rsidR="00547D5D" w:rsidRPr="00547D5D">
        <w:rPr>
          <w:rFonts w:ascii="Calibri" w:hAnsi="Calibri"/>
          <w:bCs/>
          <w:color w:val="333333"/>
          <w:sz w:val="20"/>
          <w:szCs w:val="30"/>
          <w:shd w:val="clear" w:color="auto" w:fill="FFFFFF"/>
        </w:rPr>
        <w:t>Initiative</w:t>
      </w:r>
      <w:r w:rsidR="00547D5D" w:rsidRPr="00547D5D">
        <w:rPr>
          <w:rFonts w:ascii="Calibri" w:hAnsi="Calibri"/>
          <w:color w:val="333333"/>
          <w:sz w:val="20"/>
          <w:szCs w:val="30"/>
          <w:shd w:val="clear" w:color="auto" w:fill="FFFFFF"/>
        </w:rPr>
        <w:t> </w:t>
      </w:r>
      <w:r w:rsidR="00547D5D" w:rsidRPr="00547D5D">
        <w:rPr>
          <w:rFonts w:ascii="Calibri" w:hAnsi="Calibri"/>
          <w:bCs/>
          <w:color w:val="333333"/>
          <w:sz w:val="20"/>
          <w:szCs w:val="30"/>
          <w:shd w:val="clear" w:color="auto" w:fill="FFFFFF"/>
        </w:rPr>
        <w:t>erlangte das Projekt eine neue Dimension.“</w:t>
      </w:r>
      <w:r w:rsidR="00547D5D" w:rsidRPr="00547D5D">
        <w:rPr>
          <w:sz w:val="20"/>
        </w:rPr>
        <w:t xml:space="preserve"> </w:t>
      </w:r>
      <w:r w:rsidR="00BC37A3" w:rsidRPr="00547D5D">
        <w:rPr>
          <w:sz w:val="20"/>
        </w:rPr>
        <w:t>Auch Landrat Theophi</w:t>
      </w:r>
      <w:r w:rsidRPr="00547D5D">
        <w:rPr>
          <w:sz w:val="20"/>
        </w:rPr>
        <w:t>l Gallo sparte nicht mit Lob,</w:t>
      </w:r>
      <w:r w:rsidR="00BC37A3" w:rsidRPr="00547D5D">
        <w:rPr>
          <w:sz w:val="20"/>
        </w:rPr>
        <w:t xml:space="preserve"> sprach von einem „</w:t>
      </w:r>
      <w:r w:rsidRPr="00547D5D">
        <w:rPr>
          <w:sz w:val="20"/>
        </w:rPr>
        <w:t>tollen Engagement</w:t>
      </w:r>
      <w:r>
        <w:rPr>
          <w:sz w:val="20"/>
        </w:rPr>
        <w:t xml:space="preserve"> der Schule</w:t>
      </w:r>
      <w:r w:rsidR="00BC37A3">
        <w:rPr>
          <w:sz w:val="20"/>
        </w:rPr>
        <w:t>“</w:t>
      </w:r>
      <w:r>
        <w:rPr>
          <w:sz w:val="20"/>
        </w:rPr>
        <w:t xml:space="preserve"> und sicherte auch weiterhin die Unterstützung des Schulträgers zu.</w:t>
      </w:r>
    </w:p>
    <w:p w:rsidR="00547D5D" w:rsidRDefault="00BC37A3" w:rsidP="009B0FAE">
      <w:pPr>
        <w:jc w:val="both"/>
        <w:rPr>
          <w:sz w:val="20"/>
        </w:rPr>
      </w:pPr>
      <w:r>
        <w:rPr>
          <w:sz w:val="20"/>
        </w:rPr>
        <w:t xml:space="preserve">Dass das Engagement der Schule jedoch nur ein kleiner Schritt hin zur ökologischeren Gestaltung </w:t>
      </w:r>
      <w:r w:rsidR="00CD0BFC">
        <w:rPr>
          <w:sz w:val="20"/>
        </w:rPr>
        <w:t>der Stadt</w:t>
      </w:r>
      <w:r>
        <w:rPr>
          <w:sz w:val="20"/>
        </w:rPr>
        <w:t xml:space="preserve"> sein kann, machte Gärtnermeister Thorsten Koehler in seinem viel beachteten </w:t>
      </w:r>
      <w:r w:rsidR="00DF083E">
        <w:rPr>
          <w:sz w:val="20"/>
        </w:rPr>
        <w:t>Vortrag</w:t>
      </w:r>
      <w:r>
        <w:rPr>
          <w:sz w:val="20"/>
        </w:rPr>
        <w:t xml:space="preserve"> deutlich. </w:t>
      </w:r>
      <w:r w:rsidR="00BE4F9E">
        <w:rPr>
          <w:sz w:val="20"/>
        </w:rPr>
        <w:t>Er beklagte vor allem den Trend, d</w:t>
      </w:r>
      <w:r w:rsidR="00CD0BFC">
        <w:rPr>
          <w:sz w:val="20"/>
        </w:rPr>
        <w:t xml:space="preserve">ass immer mehr </w:t>
      </w:r>
      <w:r w:rsidR="00BE4F9E">
        <w:rPr>
          <w:sz w:val="20"/>
        </w:rPr>
        <w:t xml:space="preserve">öffentliche und private </w:t>
      </w:r>
      <w:r w:rsidR="00CD0BFC">
        <w:rPr>
          <w:sz w:val="20"/>
        </w:rPr>
        <w:t xml:space="preserve">Grünflächen </w:t>
      </w:r>
      <w:r w:rsidR="00BE4F9E">
        <w:rPr>
          <w:sz w:val="20"/>
        </w:rPr>
        <w:t xml:space="preserve">gepflastert oder </w:t>
      </w:r>
      <w:r w:rsidR="00CD0BFC">
        <w:rPr>
          <w:sz w:val="20"/>
        </w:rPr>
        <w:t>durch Steingärten ersetzt werden</w:t>
      </w:r>
      <w:r w:rsidR="00BE4F9E">
        <w:rPr>
          <w:sz w:val="20"/>
        </w:rPr>
        <w:t>.</w:t>
      </w:r>
      <w:r w:rsidR="00CD0BFC">
        <w:rPr>
          <w:sz w:val="20"/>
        </w:rPr>
        <w:t xml:space="preserve"> </w:t>
      </w:r>
      <w:r>
        <w:rPr>
          <w:sz w:val="20"/>
        </w:rPr>
        <w:t>„Bienenweiden</w:t>
      </w:r>
      <w:r w:rsidR="00BE4F9E">
        <w:rPr>
          <w:sz w:val="20"/>
        </w:rPr>
        <w:t xml:space="preserve"> statt Schotterwüsten“ war eine</w:t>
      </w:r>
      <w:r>
        <w:rPr>
          <w:sz w:val="20"/>
        </w:rPr>
        <w:t xml:space="preserve"> seiner </w:t>
      </w:r>
      <w:r w:rsidR="00BE4F9E">
        <w:rPr>
          <w:sz w:val="20"/>
        </w:rPr>
        <w:t>Forderungen</w:t>
      </w:r>
      <w:r>
        <w:rPr>
          <w:sz w:val="20"/>
        </w:rPr>
        <w:t xml:space="preserve"> in Sachen Flächengestaltung</w:t>
      </w:r>
      <w:r w:rsidR="00BE4F9E">
        <w:rPr>
          <w:sz w:val="20"/>
        </w:rPr>
        <w:t>, nicht nur zum Wohle der Bienen</w:t>
      </w:r>
    </w:p>
    <w:p w:rsidR="00BC37A3" w:rsidRDefault="00314C1B" w:rsidP="009B0FAE">
      <w:pPr>
        <w:jc w:val="both"/>
        <w:rPr>
          <w:sz w:val="20"/>
        </w:rPr>
      </w:pPr>
      <w:r>
        <w:rPr>
          <w:sz w:val="20"/>
        </w:rPr>
        <w:t xml:space="preserve"> </w:t>
      </w:r>
      <w:r w:rsidR="00547D5D">
        <w:rPr>
          <w:sz w:val="20"/>
        </w:rPr>
        <w:t>Bexbach summt</w:t>
      </w:r>
      <w:r w:rsidR="007C0FB9">
        <w:rPr>
          <w:sz w:val="20"/>
        </w:rPr>
        <w:t>,</w:t>
      </w:r>
      <w:r w:rsidR="00547D5D">
        <w:rPr>
          <w:sz w:val="20"/>
        </w:rPr>
        <w:t xml:space="preserve"> aber es gibt viel zu tun, darin waren sich am Ende alle einig.  </w:t>
      </w:r>
      <w:r>
        <w:rPr>
          <w:sz w:val="20"/>
        </w:rPr>
        <w:t>Dass es z</w:t>
      </w:r>
      <w:r w:rsidR="00BC37A3">
        <w:rPr>
          <w:sz w:val="20"/>
        </w:rPr>
        <w:t xml:space="preserve">umindest in und um </w:t>
      </w:r>
      <w:r w:rsidR="00B7310D">
        <w:rPr>
          <w:sz w:val="20"/>
        </w:rPr>
        <w:t>den</w:t>
      </w:r>
      <w:r w:rsidR="00BC37A3">
        <w:rPr>
          <w:sz w:val="20"/>
        </w:rPr>
        <w:t xml:space="preserve"> Schulgarten </w:t>
      </w:r>
      <w:r w:rsidR="00B7310D">
        <w:rPr>
          <w:sz w:val="20"/>
        </w:rPr>
        <w:t xml:space="preserve">der Galileo-Schule </w:t>
      </w:r>
      <w:r>
        <w:rPr>
          <w:sz w:val="20"/>
        </w:rPr>
        <w:t xml:space="preserve">summt, </w:t>
      </w:r>
      <w:r w:rsidR="00BC37A3">
        <w:rPr>
          <w:sz w:val="20"/>
        </w:rPr>
        <w:t xml:space="preserve">davon können sich die </w:t>
      </w:r>
      <w:r w:rsidR="00DF083E">
        <w:rPr>
          <w:sz w:val="20"/>
        </w:rPr>
        <w:t xml:space="preserve">Kinder und Jugendlichen </w:t>
      </w:r>
      <w:r w:rsidR="00CD69AE">
        <w:rPr>
          <w:sz w:val="20"/>
        </w:rPr>
        <w:t xml:space="preserve">täglich überzeugen. </w:t>
      </w:r>
      <w:r w:rsidR="00BC37A3">
        <w:rPr>
          <w:sz w:val="20"/>
        </w:rPr>
        <w:t xml:space="preserve"> Das sichtbare Produkt der Arb</w:t>
      </w:r>
      <w:r w:rsidR="00B7310D">
        <w:rPr>
          <w:sz w:val="20"/>
        </w:rPr>
        <w:t>eit in der Bienen-AG kann man in der Schülerfirma „Dies und das für jeden was“</w:t>
      </w:r>
      <w:r w:rsidR="00BC37A3">
        <w:rPr>
          <w:sz w:val="20"/>
        </w:rPr>
        <w:t xml:space="preserve"> käuflich erwerben</w:t>
      </w:r>
      <w:r w:rsidR="00CD69AE">
        <w:rPr>
          <w:sz w:val="20"/>
        </w:rPr>
        <w:t>:</w:t>
      </w:r>
      <w:r w:rsidR="00BC37A3">
        <w:rPr>
          <w:sz w:val="20"/>
        </w:rPr>
        <w:t xml:space="preserve"> Ein ebenso leckerer w</w:t>
      </w:r>
      <w:r w:rsidR="00B7310D">
        <w:rPr>
          <w:sz w:val="20"/>
        </w:rPr>
        <w:t>ie gesunder Honig wird dort an</w:t>
      </w:r>
      <w:r w:rsidR="00BC37A3">
        <w:rPr>
          <w:sz w:val="20"/>
        </w:rPr>
        <w:t>geboten.</w:t>
      </w:r>
      <w:r w:rsidR="00CD69AE">
        <w:rPr>
          <w:sz w:val="20"/>
        </w:rPr>
        <w:t xml:space="preserve"> </w:t>
      </w:r>
    </w:p>
    <w:p w:rsidR="00BC37A3" w:rsidRDefault="00BC37A3" w:rsidP="009B0FAE">
      <w:pPr>
        <w:jc w:val="both"/>
        <w:rPr>
          <w:sz w:val="20"/>
        </w:rPr>
      </w:pPr>
    </w:p>
    <w:p w:rsidR="00BC37A3" w:rsidRDefault="00BC37A3" w:rsidP="009B0FAE">
      <w:pPr>
        <w:jc w:val="both"/>
        <w:rPr>
          <w:sz w:val="20"/>
        </w:rPr>
      </w:pPr>
      <w:r>
        <w:rPr>
          <w:sz w:val="20"/>
        </w:rPr>
        <w:t xml:space="preserve">Foto1: </w:t>
      </w:r>
      <w:r w:rsidR="00421F6B">
        <w:rPr>
          <w:sz w:val="20"/>
        </w:rPr>
        <w:t xml:space="preserve">Schüler </w:t>
      </w:r>
      <w:r>
        <w:rPr>
          <w:sz w:val="20"/>
        </w:rPr>
        <w:t>Lucas Wagner kotrolliert die Bienenstöcke im Schulgarten</w:t>
      </w:r>
    </w:p>
    <w:p w:rsidR="00BC37A3" w:rsidRDefault="00BC37A3" w:rsidP="009B0FAE">
      <w:pPr>
        <w:jc w:val="both"/>
        <w:rPr>
          <w:sz w:val="20"/>
        </w:rPr>
      </w:pPr>
      <w:r>
        <w:rPr>
          <w:sz w:val="20"/>
        </w:rPr>
        <w:t xml:space="preserve">Foto2: Volles Haus bei den Vorträgen </w:t>
      </w:r>
      <w:r w:rsidR="00421F6B">
        <w:rPr>
          <w:sz w:val="20"/>
        </w:rPr>
        <w:t>zum Thema „Bexbach summt“</w:t>
      </w:r>
    </w:p>
    <w:p w:rsidR="00BC37A3" w:rsidRDefault="00BC37A3" w:rsidP="009B0FAE">
      <w:pPr>
        <w:jc w:val="both"/>
        <w:rPr>
          <w:sz w:val="20"/>
        </w:rPr>
      </w:pPr>
    </w:p>
    <w:p w:rsidR="00BC37A3" w:rsidRDefault="00BC37A3" w:rsidP="009B0FAE">
      <w:pPr>
        <w:jc w:val="both"/>
        <w:rPr>
          <w:sz w:val="20"/>
        </w:rPr>
      </w:pPr>
      <w:r>
        <w:rPr>
          <w:sz w:val="20"/>
        </w:rPr>
        <w:t>Fotos: Rudi KLAUS</w:t>
      </w:r>
      <w:r w:rsidR="00421F6B">
        <w:rPr>
          <w:sz w:val="20"/>
        </w:rPr>
        <w:t>/ Galileo-Schule</w:t>
      </w:r>
      <w:r>
        <w:rPr>
          <w:sz w:val="20"/>
        </w:rPr>
        <w:t xml:space="preserve"> </w:t>
      </w:r>
    </w:p>
    <w:p w:rsidR="00BC37A3" w:rsidRDefault="00BC37A3">
      <w:pPr>
        <w:rPr>
          <w:sz w:val="20"/>
        </w:rPr>
      </w:pPr>
    </w:p>
    <w:p w:rsidR="00BC37A3" w:rsidRDefault="00BC37A3">
      <w:pPr>
        <w:rPr>
          <w:sz w:val="20"/>
        </w:rPr>
      </w:pPr>
    </w:p>
    <w:p w:rsidR="00947646" w:rsidRPr="00947646" w:rsidRDefault="00947646">
      <w:pPr>
        <w:rPr>
          <w:sz w:val="24"/>
        </w:rPr>
      </w:pPr>
      <w:r>
        <w:rPr>
          <w:sz w:val="20"/>
        </w:rPr>
        <w:t xml:space="preserve"> </w:t>
      </w:r>
    </w:p>
    <w:sectPr w:rsidR="00947646" w:rsidRPr="009476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46"/>
    <w:rsid w:val="0012371E"/>
    <w:rsid w:val="00131406"/>
    <w:rsid w:val="00314C1B"/>
    <w:rsid w:val="00421F6B"/>
    <w:rsid w:val="00517127"/>
    <w:rsid w:val="00547D5D"/>
    <w:rsid w:val="006E4133"/>
    <w:rsid w:val="00722807"/>
    <w:rsid w:val="007B27A0"/>
    <w:rsid w:val="007C0FB9"/>
    <w:rsid w:val="00833869"/>
    <w:rsid w:val="00850F60"/>
    <w:rsid w:val="00947646"/>
    <w:rsid w:val="009B0FAE"/>
    <w:rsid w:val="009B589B"/>
    <w:rsid w:val="00B7310D"/>
    <w:rsid w:val="00BC37A3"/>
    <w:rsid w:val="00BE4F9E"/>
    <w:rsid w:val="00CD0BFC"/>
    <w:rsid w:val="00CD69AE"/>
    <w:rsid w:val="00D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7ABF7-95FC-4F8B-B8E4-E4877EC8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Toshiba</cp:lastModifiedBy>
  <cp:revision>4</cp:revision>
  <cp:lastPrinted>2018-10-08T07:16:00Z</cp:lastPrinted>
  <dcterms:created xsi:type="dcterms:W3CDTF">2018-10-13T05:36:00Z</dcterms:created>
  <dcterms:modified xsi:type="dcterms:W3CDTF">2018-11-09T06:11:00Z</dcterms:modified>
</cp:coreProperties>
</file>