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1F" w:rsidRDefault="005274AA" w:rsidP="005274AA">
      <w:pPr>
        <w:jc w:val="center"/>
        <w:rPr>
          <w:b/>
          <w:sz w:val="28"/>
          <w:szCs w:val="28"/>
        </w:rPr>
      </w:pPr>
      <w:r w:rsidRPr="005274AA">
        <w:rPr>
          <w:b/>
          <w:sz w:val="28"/>
          <w:szCs w:val="28"/>
        </w:rPr>
        <w:t xml:space="preserve">Konzept </w:t>
      </w:r>
      <w:r>
        <w:rPr>
          <w:b/>
          <w:sz w:val="28"/>
          <w:szCs w:val="28"/>
        </w:rPr>
        <w:t xml:space="preserve">der </w:t>
      </w:r>
      <w:r w:rsidR="001B5D13" w:rsidRPr="005274AA">
        <w:rPr>
          <w:b/>
          <w:sz w:val="28"/>
          <w:szCs w:val="28"/>
        </w:rPr>
        <w:t>Berufsorientierung</w:t>
      </w:r>
      <w:r w:rsidRPr="005274AA">
        <w:rPr>
          <w:b/>
          <w:sz w:val="28"/>
          <w:szCs w:val="28"/>
        </w:rPr>
        <w:t xml:space="preserve"> an der Galileo</w:t>
      </w:r>
      <w:r w:rsidR="00717238">
        <w:rPr>
          <w:b/>
          <w:sz w:val="28"/>
          <w:szCs w:val="28"/>
        </w:rPr>
        <w:t>-</w:t>
      </w:r>
      <w:r w:rsidRPr="005274AA">
        <w:rPr>
          <w:b/>
          <w:sz w:val="28"/>
          <w:szCs w:val="28"/>
        </w:rPr>
        <w:t>Schule Bexbach</w:t>
      </w:r>
    </w:p>
    <w:p w:rsidR="001B5D13" w:rsidRDefault="005274AA" w:rsidP="005274AA">
      <w:pPr>
        <w:jc w:val="center"/>
      </w:pPr>
      <w:r>
        <w:rPr>
          <w:b/>
          <w:sz w:val="28"/>
          <w:szCs w:val="28"/>
        </w:rPr>
        <w:t xml:space="preserve">(Stand </w:t>
      </w:r>
      <w:r w:rsidR="004834D2">
        <w:rPr>
          <w:b/>
          <w:sz w:val="28"/>
          <w:szCs w:val="28"/>
        </w:rPr>
        <w:t>2</w:t>
      </w:r>
      <w:r w:rsidR="00215AFE">
        <w:rPr>
          <w:b/>
          <w:sz w:val="28"/>
          <w:szCs w:val="28"/>
        </w:rPr>
        <w:t>8.04.</w:t>
      </w:r>
      <w:r>
        <w:rPr>
          <w:b/>
          <w:sz w:val="28"/>
          <w:szCs w:val="28"/>
        </w:rPr>
        <w:t>201</w:t>
      </w:r>
      <w:r w:rsidR="00215A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805"/>
        <w:gridCol w:w="4179"/>
        <w:gridCol w:w="4088"/>
      </w:tblGrid>
      <w:tr w:rsidR="000C4D94" w:rsidTr="00527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bottom w:val="nil"/>
            </w:tcBorders>
            <w:textDirection w:val="btLr"/>
            <w:vAlign w:val="center"/>
          </w:tcPr>
          <w:p w:rsidR="000C4D94" w:rsidRDefault="000C4D94" w:rsidP="005274AA">
            <w:pPr>
              <w:ind w:left="113" w:right="113"/>
              <w:jc w:val="center"/>
            </w:pPr>
            <w:r>
              <w:t>Jahrgang 7</w:t>
            </w:r>
          </w:p>
        </w:tc>
        <w:tc>
          <w:tcPr>
            <w:tcW w:w="4253" w:type="dxa"/>
            <w:tcBorders>
              <w:bottom w:val="nil"/>
            </w:tcBorders>
          </w:tcPr>
          <w:p w:rsidR="000C4D94" w:rsidRPr="00056EB7" w:rsidRDefault="000C4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56EB7">
              <w:rPr>
                <w:b w:val="0"/>
              </w:rPr>
              <w:t>Unterrichtsangebote:</w:t>
            </w:r>
          </w:p>
        </w:tc>
        <w:tc>
          <w:tcPr>
            <w:tcW w:w="4142" w:type="dxa"/>
            <w:tcBorders>
              <w:bottom w:val="nil"/>
            </w:tcBorders>
          </w:tcPr>
          <w:p w:rsidR="000C4D94" w:rsidRPr="00056EB7" w:rsidRDefault="000C4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56EB7">
              <w:rPr>
                <w:b w:val="0"/>
              </w:rPr>
              <w:t>WPB „Beruf und Wirtschaft“</w:t>
            </w:r>
          </w:p>
          <w:p w:rsidR="000C4D94" w:rsidRPr="00056EB7" w:rsidRDefault="000C4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0C4D94" w:rsidRPr="00056EB7" w:rsidRDefault="000C4D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0C4D94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0C4D94" w:rsidRDefault="000C4D94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4D94" w:rsidRPr="00056EB7" w:rsidRDefault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EB7">
              <w:t>Praktika: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C4D94" w:rsidRPr="00056EB7" w:rsidRDefault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6EB7">
              <w:t>Berufsschnuppertag (ein Tag)</w:t>
            </w:r>
            <w:r w:rsidRPr="00056EB7">
              <w:br/>
              <w:t>Sozial- und Ökologiepraktikum (drei Tage)</w:t>
            </w:r>
          </w:p>
        </w:tc>
      </w:tr>
      <w:tr w:rsidR="000C4D94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0C4D94" w:rsidRDefault="000C4D94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4D94" w:rsidRDefault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Infoveranstaltung für Schüler: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C4D94" w:rsidRDefault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C4D94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0C4D94" w:rsidRDefault="000C4D94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0C4D94" w:rsidRDefault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Infoveranstaltung für Erziehungsberechtigte: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0C4D94" w:rsidRDefault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Betriebserkundungen: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 Halbjahr eine Betriebserkundigung in klasseninterner oder klassenübergreifender Organisation – Organisation durch das Jahrgangsteam (Unterrichtsgang)</w:t>
            </w:r>
          </w:p>
        </w:tc>
      </w:tr>
      <w:tr w:rsidR="000C4D94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0C4D94" w:rsidRDefault="000C4D94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single" w:sz="18" w:space="0" w:color="auto"/>
            </w:tcBorders>
          </w:tcPr>
          <w:p w:rsidR="000C4D94" w:rsidRDefault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Individuelle Berufsberatung</w:t>
            </w:r>
            <w:r w:rsidR="00056EB7">
              <w:t xml:space="preserve"> </w:t>
            </w:r>
            <w:r>
              <w:t>:</w:t>
            </w:r>
          </w:p>
        </w:tc>
        <w:tc>
          <w:tcPr>
            <w:tcW w:w="4142" w:type="dxa"/>
            <w:tcBorders>
              <w:top w:val="nil"/>
              <w:bottom w:val="single" w:sz="18" w:space="0" w:color="auto"/>
            </w:tcBorders>
          </w:tcPr>
          <w:p w:rsidR="000C4D94" w:rsidRDefault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Auf Anfrage</w:t>
            </w:r>
          </w:p>
        </w:tc>
      </w:tr>
      <w:tr w:rsidR="00CB5E79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CB5E79" w:rsidRDefault="00CB5E79" w:rsidP="005274AA">
            <w:pPr>
              <w:ind w:left="113" w:right="113"/>
              <w:jc w:val="center"/>
            </w:pPr>
            <w:r>
              <w:t>Jahrgang  8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CB5E79" w:rsidRDefault="00CB5E79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Unterrichtsangebote:</w:t>
            </w:r>
          </w:p>
        </w:tc>
        <w:tc>
          <w:tcPr>
            <w:tcW w:w="4142" w:type="dxa"/>
            <w:tcBorders>
              <w:top w:val="single" w:sz="18" w:space="0" w:color="auto"/>
            </w:tcBorders>
          </w:tcPr>
          <w:p w:rsidR="00CB5E79" w:rsidRDefault="00CB5E79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WPB „Beruf und Wirtschaft“</w:t>
            </w:r>
          </w:p>
          <w:p w:rsidR="00CB5E79" w:rsidRDefault="005274AA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Besuch des </w:t>
            </w:r>
            <w:r w:rsidR="00CB5E79">
              <w:t>BIZ Neunkirchen</w:t>
            </w:r>
          </w:p>
          <w:p w:rsidR="00CB5E79" w:rsidRDefault="00CB5E79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Projektwoche „</w:t>
            </w:r>
            <w:r w:rsidR="00056EB7">
              <w:t xml:space="preserve">Themenwoche - </w:t>
            </w:r>
            <w:r>
              <w:t>Berufsorientierung“</w:t>
            </w:r>
            <w:r>
              <w:br/>
              <w:t>Förderstunde V</w:t>
            </w:r>
            <w:r w:rsidR="004F208D">
              <w:t xml:space="preserve">ertiefte </w:t>
            </w:r>
            <w:r>
              <w:t>B</w:t>
            </w:r>
            <w:r w:rsidR="004F208D">
              <w:t>erufsorientierung</w:t>
            </w:r>
            <w:r>
              <w:br/>
            </w:r>
            <w:r w:rsidR="00056EB7">
              <w:t xml:space="preserve">Projekt </w:t>
            </w:r>
            <w:r>
              <w:t>„Zukunft konkret“</w:t>
            </w:r>
            <w:r w:rsidR="004F208D">
              <w:t xml:space="preserve"> </w:t>
            </w:r>
          </w:p>
          <w:p w:rsidR="00CB5E79" w:rsidRDefault="00CB5E79" w:rsidP="00226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Zwei Berufsinformationstage (in Kooperation mit ALWIS)</w:t>
            </w:r>
            <w:r w:rsidR="00F64D34">
              <w:br/>
            </w:r>
            <w:r w:rsidR="004F208D">
              <w:t xml:space="preserve">Angebot der </w:t>
            </w:r>
            <w:r w:rsidR="00F64D34">
              <w:t>Teilnahme a</w:t>
            </w:r>
            <w:r w:rsidR="00226E75">
              <w:t>n „</w:t>
            </w:r>
            <w:r w:rsidR="00F64D34">
              <w:t>Tag</w:t>
            </w:r>
            <w:r w:rsidR="00226E75">
              <w:t xml:space="preserve">en der offenen Tür“, z.B. Robert </w:t>
            </w:r>
            <w:r w:rsidR="00F64D34">
              <w:t>Bosch</w:t>
            </w:r>
            <w:r w:rsidR="00226E75">
              <w:t xml:space="preserve"> GmbH</w:t>
            </w:r>
          </w:p>
        </w:tc>
      </w:tr>
      <w:tr w:rsidR="005274AA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CB5E79" w:rsidRDefault="00CB5E79" w:rsidP="005274AA">
            <w:pPr>
              <w:jc w:val="center"/>
            </w:pPr>
          </w:p>
        </w:tc>
        <w:tc>
          <w:tcPr>
            <w:tcW w:w="4253" w:type="dxa"/>
          </w:tcPr>
          <w:p w:rsidR="00CB5E79" w:rsidRDefault="00CB5E79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Praktika:</w:t>
            </w:r>
          </w:p>
        </w:tc>
        <w:tc>
          <w:tcPr>
            <w:tcW w:w="4142" w:type="dxa"/>
          </w:tcPr>
          <w:p w:rsidR="00CB5E79" w:rsidRDefault="00CB5E79" w:rsidP="00FF4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Betriebspraktikum (drei Wochen)</w:t>
            </w:r>
            <w:r w:rsidR="005274AA">
              <w:br/>
            </w:r>
            <w:r w:rsidR="00FF4165">
              <w:t xml:space="preserve">Berufsorientierendes Projekt in der  Handwerkskammer des Saarlandes </w:t>
            </w:r>
            <w:r w:rsidR="004F208D">
              <w:br/>
            </w:r>
            <w:r w:rsidR="00FF4165">
              <w:t>(14 Tage)</w:t>
            </w:r>
            <w:r w:rsidR="00850600">
              <w:t xml:space="preserve"> </w:t>
            </w:r>
          </w:p>
        </w:tc>
      </w:tr>
      <w:tr w:rsidR="00CB5E79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CB5E79" w:rsidRDefault="00CB5E79" w:rsidP="005274AA">
            <w:pPr>
              <w:jc w:val="center"/>
            </w:pPr>
          </w:p>
        </w:tc>
        <w:tc>
          <w:tcPr>
            <w:tcW w:w="4253" w:type="dxa"/>
          </w:tcPr>
          <w:p w:rsidR="00CB5E79" w:rsidRDefault="00CB5E79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Infoveranstaltung für Schüler:</w:t>
            </w:r>
          </w:p>
        </w:tc>
        <w:tc>
          <w:tcPr>
            <w:tcW w:w="4142" w:type="dxa"/>
          </w:tcPr>
          <w:p w:rsidR="00CB5E79" w:rsidRDefault="00CB5E79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„Berufswahl – was bedeutet das?“ (Agentur für Arbeit)</w:t>
            </w:r>
          </w:p>
          <w:p w:rsidR="00FC1D06" w:rsidRDefault="00CB5E79" w:rsidP="00FC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„Wege nach dem HSA“ (Agentur für Arbeit)</w:t>
            </w:r>
          </w:p>
        </w:tc>
      </w:tr>
      <w:tr w:rsidR="005274AA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CB5E79" w:rsidRDefault="00CB5E79" w:rsidP="005274AA">
            <w:pPr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CB5E79" w:rsidRDefault="00CB5E79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Infoveranstaltung für Erziehungsberechtigte:</w:t>
            </w:r>
          </w:p>
        </w:tc>
        <w:tc>
          <w:tcPr>
            <w:tcW w:w="4142" w:type="dxa"/>
            <w:tcBorders>
              <w:bottom w:val="nil"/>
            </w:tcBorders>
          </w:tcPr>
          <w:p w:rsidR="00CB5E79" w:rsidRDefault="00CB5E79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Jahrgangselternabend „Berufsorientierung“ (Themen: Betriebspraktikum, Vorstellung und Angebote des Berufsberaters, Schulwege)</w:t>
            </w:r>
          </w:p>
          <w:p w:rsidR="000C4D94" w:rsidRDefault="000C4D94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Familieninformationsabend „Anschluss direkt“</w:t>
            </w:r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EB7B63" w:rsidRDefault="00EB7B63" w:rsidP="00280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Betriebserkundung:</w:t>
            </w:r>
          </w:p>
        </w:tc>
        <w:tc>
          <w:tcPr>
            <w:tcW w:w="4142" w:type="dxa"/>
            <w:tcBorders>
              <w:bottom w:val="nil"/>
            </w:tcBorders>
          </w:tcPr>
          <w:p w:rsidR="00EB7B63" w:rsidRDefault="00EB7B63" w:rsidP="004F2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eine Betriebserkundung in klasseninterner oder klassenübergreifender Organisation – Organisation durch das Jahrgangsteam (Unterrichtsgang)</w:t>
            </w: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single" w:sz="18" w:space="0" w:color="auto"/>
            </w:tcBorders>
          </w:tcPr>
          <w:p w:rsidR="00EB7B63" w:rsidRDefault="00EB7B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Individuelle Berufsberatung:</w:t>
            </w:r>
          </w:p>
        </w:tc>
        <w:tc>
          <w:tcPr>
            <w:tcW w:w="4142" w:type="dxa"/>
            <w:tcBorders>
              <w:top w:val="nil"/>
              <w:bottom w:val="single" w:sz="18" w:space="0" w:color="auto"/>
            </w:tcBorders>
          </w:tcPr>
          <w:p w:rsidR="00EB7B63" w:rsidRDefault="00EB7B63" w:rsidP="0005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Monatliche Sprechstunde des Berufsberaters an der Schule </w:t>
            </w:r>
          </w:p>
          <w:p w:rsidR="00870600" w:rsidRDefault="00870600" w:rsidP="0005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600" w:rsidRDefault="00870600" w:rsidP="0005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600" w:rsidRDefault="00870600" w:rsidP="0005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0600" w:rsidRDefault="00870600" w:rsidP="00056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auto"/>
              <w:bottom w:val="nil"/>
            </w:tcBorders>
            <w:textDirection w:val="btLr"/>
            <w:vAlign w:val="center"/>
          </w:tcPr>
          <w:p w:rsidR="00EB7B63" w:rsidRDefault="00EB7B63" w:rsidP="005274AA">
            <w:pPr>
              <w:ind w:left="113" w:right="113"/>
              <w:jc w:val="center"/>
            </w:pPr>
            <w:r>
              <w:lastRenderedPageBreak/>
              <w:t>Jahrgang  9</w:t>
            </w:r>
          </w:p>
        </w:tc>
        <w:tc>
          <w:tcPr>
            <w:tcW w:w="4253" w:type="dxa"/>
            <w:tcBorders>
              <w:top w:val="single" w:sz="18" w:space="0" w:color="auto"/>
              <w:bottom w:val="nil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Unterrichtsangebote:</w:t>
            </w:r>
          </w:p>
        </w:tc>
        <w:tc>
          <w:tcPr>
            <w:tcW w:w="4142" w:type="dxa"/>
            <w:tcBorders>
              <w:top w:val="single" w:sz="18" w:space="0" w:color="auto"/>
              <w:bottom w:val="nil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WPB „Beruf und Wirtschaft“</w:t>
            </w:r>
          </w:p>
          <w:p w:rsidR="00EB7B63" w:rsidRDefault="00EB7B63" w:rsidP="00CB5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Praktika: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Praktikumsmöglichkeit für Integrationsschüler, die zieldifferent unterrichtet werden</w:t>
            </w:r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Infoveranstaltung für Schüler: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850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„Wege nach dem MBA“ (Schüler  der E-Kurse)</w:t>
            </w: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Infoveranstaltung für Erziehungsberechtigte: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Jahrgangselternabend „Berufsorientierung“ (Agentur für Arbeit)</w:t>
            </w:r>
            <w:r>
              <w:br/>
              <w:t>Familieninformationsabend „Weiterführende Bildungswege am BBZ Homburg“ (BBZ Homburg)</w:t>
            </w:r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280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Betriebserkundung: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FC1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</w:t>
            </w:r>
            <w:r w:rsidR="00FC1D06">
              <w:t xml:space="preserve"> Schuljahr  eine Betriebserkund</w:t>
            </w:r>
            <w:r>
              <w:t>ung in klasseninterner oder klassenübergreifender Organisation – Organisation durch das Jahrgangsteam (Unterrichtsgang)</w:t>
            </w: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nil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Individuelle Berufsberatung: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Monatliche Sprechstunde des Berufsberaters an der Schule</w:t>
            </w:r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top w:val="nil"/>
              <w:bottom w:val="single" w:sz="18" w:space="0" w:color="auto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single" w:sz="18" w:space="0" w:color="auto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Intensive und individuelle Begleitung im Berufsfindungsprozess</w:t>
            </w:r>
          </w:p>
        </w:tc>
        <w:tc>
          <w:tcPr>
            <w:tcW w:w="4142" w:type="dxa"/>
            <w:tcBorders>
              <w:top w:val="nil"/>
              <w:bottom w:val="single" w:sz="18" w:space="0" w:color="auto"/>
            </w:tcBorders>
          </w:tcPr>
          <w:p w:rsidR="00EB7B63" w:rsidRDefault="00EB7B63" w:rsidP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Projekt „Anschluss direkt“</w:t>
            </w:r>
          </w:p>
          <w:p w:rsidR="00FC1D06" w:rsidRDefault="00FC1D06" w:rsidP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Kompetenzagentur</w:t>
            </w:r>
          </w:p>
          <w:p w:rsidR="00EB7B63" w:rsidRDefault="00EB7B63" w:rsidP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0C4D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B7B63" w:rsidRDefault="00EB7B63" w:rsidP="005274AA">
            <w:pPr>
              <w:ind w:left="113" w:right="113"/>
              <w:jc w:val="center"/>
            </w:pPr>
            <w:r>
              <w:t>Jahrgang  10</w:t>
            </w:r>
          </w:p>
        </w:tc>
        <w:tc>
          <w:tcPr>
            <w:tcW w:w="4253" w:type="dxa"/>
            <w:tcBorders>
              <w:top w:val="single" w:sz="18" w:space="0" w:color="auto"/>
              <w:bottom w:val="nil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Unterrichtsangebote:</w:t>
            </w:r>
          </w:p>
        </w:tc>
        <w:tc>
          <w:tcPr>
            <w:tcW w:w="4142" w:type="dxa"/>
            <w:tcBorders>
              <w:top w:val="single" w:sz="18" w:space="0" w:color="auto"/>
              <w:bottom w:val="nil"/>
            </w:tcBorders>
          </w:tcPr>
          <w:p w:rsidR="00EB7B63" w:rsidRDefault="00EB7B63" w:rsidP="000C4D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WPB „Beruf und Wirtschaft“</w:t>
            </w:r>
            <w:r>
              <w:br/>
              <w:t>Betriebsbesichtigung im Rahmen des Projekts „Technik ist cool“</w:t>
            </w:r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Praktika: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Infoveranstaltung für Schüler: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B7B63" w:rsidTr="005274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Infoveranstaltung für Erziehungsberechtigte: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Jahrgangselternabend „Berufsorientierung“ (Agentur für Arbeit)</w:t>
            </w: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cBorders>
              <w:bottom w:val="single" w:sz="18" w:space="0" w:color="auto"/>
            </w:tcBorders>
            <w:vAlign w:val="center"/>
          </w:tcPr>
          <w:p w:rsidR="00EB7B63" w:rsidRDefault="00EB7B63" w:rsidP="005274AA">
            <w:pPr>
              <w:jc w:val="center"/>
            </w:pPr>
          </w:p>
        </w:tc>
        <w:tc>
          <w:tcPr>
            <w:tcW w:w="4253" w:type="dxa"/>
            <w:tcBorders>
              <w:top w:val="nil"/>
              <w:bottom w:val="single" w:sz="18" w:space="0" w:color="auto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Individuelle Berufsberatung:</w:t>
            </w:r>
          </w:p>
        </w:tc>
        <w:tc>
          <w:tcPr>
            <w:tcW w:w="4142" w:type="dxa"/>
            <w:tcBorders>
              <w:top w:val="nil"/>
              <w:bottom w:val="single" w:sz="18" w:space="0" w:color="auto"/>
            </w:tcBorders>
          </w:tcPr>
          <w:p w:rsidR="00EB7B63" w:rsidRDefault="00EB7B63" w:rsidP="00A566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Monatliche Sprechstunde des Berufsberaters an der Schule</w:t>
            </w:r>
          </w:p>
        </w:tc>
      </w:tr>
      <w:tr w:rsidR="00EB7B63" w:rsidTr="005274AA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B7B63" w:rsidRDefault="00EB7B63" w:rsidP="005274AA">
            <w:pPr>
              <w:ind w:left="113" w:right="113"/>
              <w:jc w:val="center"/>
            </w:pPr>
            <w:r>
              <w:t>Jahrgangsübergreifende Aktivitäten</w:t>
            </w:r>
          </w:p>
        </w:tc>
        <w:tc>
          <w:tcPr>
            <w:tcW w:w="839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Teilnahme am Girls Day /Boys Day</w:t>
            </w:r>
            <w:r>
              <w:br/>
              <w:t>Werbung für betr</w:t>
            </w:r>
            <w:r w:rsidR="004834D2">
              <w:t>ie</w:t>
            </w:r>
            <w:r w:rsidR="00F30601">
              <w:t>bliche Projektaktivitäten (ALWIS</w:t>
            </w:r>
            <w:r>
              <w:t>, Bosch, „Lange Nacht der Industrie“</w:t>
            </w:r>
            <w:r w:rsidR="004834D2">
              <w:t>,…</w:t>
            </w:r>
            <w:r>
              <w:t>)</w:t>
            </w: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Ermöglichung der Teilnahme an betrieblichen Projektaktivitäten</w:t>
            </w: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B7B63" w:rsidRDefault="00EB7B63" w:rsidP="00A566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7B63" w:rsidTr="005274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EB7B63" w:rsidRDefault="00EB7B63" w:rsidP="005274AA">
            <w:pPr>
              <w:ind w:left="113" w:right="113"/>
              <w:jc w:val="center"/>
            </w:pPr>
          </w:p>
        </w:tc>
        <w:tc>
          <w:tcPr>
            <w:tcW w:w="839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EB7B63" w:rsidRDefault="00EB7B63" w:rsidP="00697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Hinweis: Organisation von Betriebsbesich</w:t>
            </w:r>
            <w:r w:rsidR="00697FDB">
              <w:t>tig</w:t>
            </w:r>
            <w:r>
              <w:t>ungen  durch die Jahrgangsteams</w:t>
            </w:r>
          </w:p>
        </w:tc>
      </w:tr>
    </w:tbl>
    <w:p w:rsidR="001B5D13" w:rsidRDefault="001B5D13"/>
    <w:sectPr w:rsidR="001B5D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EB" w:rsidRDefault="00674AEB" w:rsidP="00C555CE">
      <w:pPr>
        <w:spacing w:after="0" w:line="240" w:lineRule="auto"/>
      </w:pPr>
      <w:r>
        <w:separator/>
      </w:r>
    </w:p>
  </w:endnote>
  <w:endnote w:type="continuationSeparator" w:id="0">
    <w:p w:rsidR="00674AEB" w:rsidRDefault="00674AEB" w:rsidP="00C5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CE" w:rsidRDefault="00C555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CE" w:rsidRDefault="00A30010">
    <w:pPr>
      <w:pStyle w:val="Fuzeile"/>
    </w:pPr>
    <w:fldSimple w:instr=" FILENAME  \p  \* MERGEFORMAT ">
      <w:r w:rsidR="006262D9">
        <w:rPr>
          <w:noProof/>
        </w:rPr>
        <w:t>C:\a-laptop_1\A-Didaktik\VBO - Vertiefte Berufsorientierung\aa-Konzept\BO-Konzept1-2014.docx</w:t>
      </w:r>
    </w:fldSimple>
  </w:p>
  <w:p w:rsidR="00C555CE" w:rsidRDefault="00C555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CE" w:rsidRDefault="00C555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EB" w:rsidRDefault="00674AEB" w:rsidP="00C555CE">
      <w:pPr>
        <w:spacing w:after="0" w:line="240" w:lineRule="auto"/>
      </w:pPr>
      <w:r>
        <w:separator/>
      </w:r>
    </w:p>
  </w:footnote>
  <w:footnote w:type="continuationSeparator" w:id="0">
    <w:p w:rsidR="00674AEB" w:rsidRDefault="00674AEB" w:rsidP="00C5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CE" w:rsidRDefault="00C555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CE" w:rsidRDefault="00C555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5CE" w:rsidRDefault="00C555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13"/>
    <w:rsid w:val="00056A20"/>
    <w:rsid w:val="00056EB7"/>
    <w:rsid w:val="000C4D94"/>
    <w:rsid w:val="00157BDD"/>
    <w:rsid w:val="001B5D13"/>
    <w:rsid w:val="00215AFE"/>
    <w:rsid w:val="00226E75"/>
    <w:rsid w:val="0032399A"/>
    <w:rsid w:val="004834D2"/>
    <w:rsid w:val="004F208D"/>
    <w:rsid w:val="00517110"/>
    <w:rsid w:val="005274AA"/>
    <w:rsid w:val="006262D9"/>
    <w:rsid w:val="00674AEB"/>
    <w:rsid w:val="00697FDB"/>
    <w:rsid w:val="00717238"/>
    <w:rsid w:val="00850600"/>
    <w:rsid w:val="008511D7"/>
    <w:rsid w:val="00870600"/>
    <w:rsid w:val="008C6B11"/>
    <w:rsid w:val="00A30010"/>
    <w:rsid w:val="00A50073"/>
    <w:rsid w:val="00AB799E"/>
    <w:rsid w:val="00AD6C89"/>
    <w:rsid w:val="00B75F7E"/>
    <w:rsid w:val="00C555CE"/>
    <w:rsid w:val="00CB5E79"/>
    <w:rsid w:val="00D745D8"/>
    <w:rsid w:val="00DE7792"/>
    <w:rsid w:val="00DF09A6"/>
    <w:rsid w:val="00E80D1F"/>
    <w:rsid w:val="00EB7B63"/>
    <w:rsid w:val="00F30601"/>
    <w:rsid w:val="00F64D34"/>
    <w:rsid w:val="00FC1D06"/>
    <w:rsid w:val="00FE5EBB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A76DF9-CB6F-485E-BF17-87291110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5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1B5D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AD6C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5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55CE"/>
  </w:style>
  <w:style w:type="paragraph" w:styleId="Fuzeile">
    <w:name w:val="footer"/>
    <w:basedOn w:val="Standard"/>
    <w:link w:val="FuzeileZchn"/>
    <w:uiPriority w:val="99"/>
    <w:unhideWhenUsed/>
    <w:rsid w:val="00C5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5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Philippi</dc:creator>
  <cp:lastModifiedBy>Toshiba</cp:lastModifiedBy>
  <cp:revision>3</cp:revision>
  <cp:lastPrinted>2015-04-28T15:40:00Z</cp:lastPrinted>
  <dcterms:created xsi:type="dcterms:W3CDTF">2015-04-28T18:31:00Z</dcterms:created>
  <dcterms:modified xsi:type="dcterms:W3CDTF">2015-04-30T14:31:00Z</dcterms:modified>
</cp:coreProperties>
</file>